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 xml:space="preserve">Procedura organizacji pracy 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 xml:space="preserve">w </w:t>
      </w:r>
      <w:bookmarkStart w:id="0" w:name="__DdeLink__628_1652732471"/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S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zk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ole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 xml:space="preserve"> 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P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odstawow</w:t>
      </w: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ej z Oddziałami Sportowymi nr 7 w Sopocie</w:t>
      </w:r>
      <w:bookmarkEnd w:id="0"/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 xml:space="preserve"> </w:t>
      </w:r>
    </w:p>
    <w:p>
      <w:pPr>
        <w:pStyle w:val="Normal"/>
        <w:jc w:val="center"/>
        <w:rPr>
          <w:rStyle w:val="Wyrnienie"/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od 1 września 2020 r. i postępowania prewencyjnego pracowników oraz</w:t>
      </w:r>
    </w:p>
    <w:p>
      <w:pPr>
        <w:pStyle w:val="Normal"/>
        <w:jc w:val="center"/>
        <w:rPr>
          <w:rStyle w:val="Wyrnienie"/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Style w:val="Wyrnienie"/>
          <w:rFonts w:ascii="Times New Roman" w:hAnsi="Times New Roman"/>
          <w:b/>
          <w:i w:val="false"/>
          <w:sz w:val="24"/>
          <w:szCs w:val="24"/>
        </w:rPr>
        <w:t>rodziców/opiekunów prawnych w czasie zagrożenia epidemicznego</w:t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Niniejsza procedura powstała w oparciu o zalecenia Ministra Edukacji Narodowej, Ministra Zdrowia z 30 kwietnia 2020 oraz wytyczne MEN, MZ i GIS dla placówek publicznych i niepublicznych szkół i placówek z 5 sierpnia 2020r obowiązujące od 1 września 2020r.</w:t>
      </w:r>
    </w:p>
    <w:p>
      <w:pPr>
        <w:pStyle w:val="ListParagraph"/>
        <w:numPr>
          <w:ilvl w:val="0"/>
          <w:numId w:val="1"/>
        </w:numPr>
        <w:spacing w:lineRule="auto" w:line="297"/>
        <w:ind w:left="720" w:right="20" w:hanging="360"/>
        <w:jc w:val="both"/>
        <w:rPr>
          <w:rFonts w:ascii="Times New Roman" w:hAnsi="Times New Roman" w:eastAsia="Arial"/>
          <w:bCs/>
          <w:sz w:val="24"/>
          <w:szCs w:val="24"/>
        </w:rPr>
      </w:pPr>
      <w:r>
        <w:rPr>
          <w:rFonts w:eastAsia="Arial" w:ascii="Times New Roman" w:hAnsi="Times New Roman"/>
          <w:bCs/>
          <w:sz w:val="24"/>
          <w:szCs w:val="24"/>
        </w:rPr>
        <w:t>Celem procedury jest określenie zasad organizacji pracy szkoły/placówki w związku z zagrożeniem zakażenia wirusem SARS-CoV-2 i określenie działań prewencyjnych mających na celu uniknięcie rozprzestrzeniania się wirusa.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00" w:leader="none"/>
        </w:tabs>
        <w:spacing w:lineRule="auto" w:line="297" w:before="0" w:after="0"/>
        <w:ind w:left="720" w:right="20" w:hanging="360"/>
        <w:contextualSpacing/>
        <w:jc w:val="both"/>
        <w:rPr>
          <w:rFonts w:ascii="Times New Roman" w:hAnsi="Times New Roman" w:eastAsia="Arial"/>
          <w:bCs/>
          <w:sz w:val="24"/>
          <w:szCs w:val="24"/>
        </w:rPr>
      </w:pPr>
      <w:r>
        <w:rPr>
          <w:rFonts w:eastAsia="Arial" w:ascii="Times New Roman" w:hAnsi="Times New Roman"/>
          <w:bCs/>
          <w:sz w:val="24"/>
          <w:szCs w:val="24"/>
        </w:rPr>
        <w:t>Osoby odpowiedzialne za wdrożenie procedury: dyrektor szkoły.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dyrektora i pracowników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organizuje pracę personelu pedagogicznego i niepedagogicznego na okres wzmożonego reżimu sanitarnego w warunkach pandemii koronawirusa COVID-19.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Przekazuje rodzicom informację o czynnikach ryzyka COVID-19, informuje o odpowiedzialności za podjętą decyzję związaną z wysłaniem dziecka do placówki. W związku z powyższym wymagane jest od rodzica podpisanie stosownego oświadczenia stanowiącego </w:t>
      </w:r>
      <w:r>
        <w:rPr>
          <w:rFonts w:ascii="Times New Roman" w:hAnsi="Times New Roman"/>
          <w:b/>
          <w:i/>
          <w:sz w:val="24"/>
          <w:szCs w:val="24"/>
        </w:rPr>
        <w:t>załącznik nr 1 lub załącznik nr 1a</w:t>
      </w:r>
      <w:r>
        <w:rPr>
          <w:rFonts w:ascii="Times New Roman" w:hAnsi="Times New Roman"/>
          <w:b/>
          <w:sz w:val="24"/>
          <w:szCs w:val="24"/>
        </w:rPr>
        <w:t xml:space="preserve"> do procedury</w:t>
      </w:r>
      <w:r>
        <w:rPr>
          <w:rFonts w:ascii="Times New Roman" w:hAnsi="Times New Roman"/>
          <w:sz w:val="24"/>
          <w:szCs w:val="24"/>
        </w:rPr>
        <w:t>. Jeżeli Rodzic/opiekun prawny wybierze załącznik nr 1a, to dostarcza go codziennie do szkoły.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pomieszczenie do izolacji wyposażone w środki do dezynfekcji i ochrony osobistej w razie pojawienia się podejrzenia zachorowania dziecka lub pracownika (zwane dalej izolatką). Nauczyciel w przypadku stwierdzenia objawów chorobowych u dziecka bez zbędnej zwłoki informuje o zaistniałej sytuacji dyrektora szkoły, który powiadamia rodziców dziecka w celu pilnego odebrania go z placówki, izoluje dziecko i zapewnia opiekę.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umieszczone w izolatce jest pod opieką wyznaczonego pracownika zaopatrzonego w środki ochrony osobistej.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środki do dezynfekcji oraz środki ochrony osobistej dla wszystkich pracowników.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 pracowników, że w przypadku wystąpienia u nich niepokojących objawów chorobowych nie mogą przychodzić do pracy. Powinni zostać w domu i skontaktować się </w:t>
      </w:r>
      <w:r>
        <w:rPr>
          <w:rFonts w:ascii="Times New Roman" w:hAnsi="Times New Roman"/>
          <w:sz w:val="24"/>
          <w:szCs w:val="24"/>
        </w:rPr>
        <w:t xml:space="preserve">z lekarzem, </w:t>
      </w:r>
      <w:r>
        <w:rPr>
          <w:rFonts w:ascii="Times New Roman" w:hAnsi="Times New Roman"/>
          <w:sz w:val="24"/>
          <w:szCs w:val="24"/>
        </w:rPr>
        <w:t>zastosować się do zaleceń lekarskich,</w:t>
      </w:r>
      <w:r>
        <w:rPr>
          <w:rFonts w:ascii="Times New Roman" w:hAnsi="Times New Roman"/>
          <w:sz w:val="24"/>
          <w:szCs w:val="24"/>
        </w:rPr>
        <w:t xml:space="preserve"> w razie potrzeby</w:t>
      </w:r>
      <w:r>
        <w:rPr>
          <w:rFonts w:ascii="Times New Roman" w:hAnsi="Times New Roman"/>
          <w:sz w:val="24"/>
          <w:szCs w:val="24"/>
        </w:rPr>
        <w:t xml:space="preserve"> telefonicznie ze stacją sanitarno-epidemiologiczną, oddziałem zakaźnym, a w razie pogorszenia stanu zdrowia zadzwonić pod numer 999 lub 112 i poinformować, że mogą być zarażeni koronawirusem. O dokonaniu powyższych czynności pracownik zobowiązany jest poinformować dyrektora szkoły.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niepokojących objawów chorobowych u pracownika podczas wykonywania pracy w szkole, w trybie natychmiastowym dyrektor odsuwa od pracy pracownika, zawiadamia właściwą stację sanitarno-epidemiologiczną, służby medyczne oraz organ prowadzący i kuratora oświaty. Wstrzymuje też przyjmowanie do szkoły kolejnych osób. Obszar, w którym poruszał się pracownik, zostaje poddany gruntownej dezynfekcji zgodnie z procedurami.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zobowiązani są do zachowania między sobą dystansu minimalnie        1,5 m.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pracownicy obsługi podczas wykonywania swoich czynności na terenie szkoły nie mają obowiązku zakrywania ust i nosa, z wyjątkiem odbioru dziecka przez opiekuna, kontaktu z osobą trzecią na terenie szkoły.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Intendent, pracownicy kuchni oraz woźny zobowiązani są do </w:t>
      </w:r>
      <w:r>
        <w:rPr>
          <w:rFonts w:ascii="Times New Roman" w:hAnsi="Times New Roman"/>
          <w:sz w:val="24"/>
          <w:szCs w:val="24"/>
        </w:rPr>
        <w:t>stosowania maseczek lub przyłbic oraz rękawiczek przy ewentualnych kontaktach z osobami z zewnątrz, w tym z dostawcami towaru, z którego sporządzane będą posiłki dla dzieci.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organizowania zajęć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szkolne odbywają się w godzinach zgodnych  z tygodniowym planem lekcji i planem pracy świetlicy szkolnej.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poszczególnych grup przyporządkowani są w miarę możliwości stali opiekunowie (nauczyciele).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 zajęcia z przyporządkowanymi im klasami w miarę możliwości niezmiennie w tych samych salach. Zabronione jest przemieszczanie się dzieci pomiędzy poszczególnymi oddziałami.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Zabronione jest organizowanie zajęć z udziałem osób trzecich.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mogą organizować zajęcia na terenie placu zabaw, patio należącego do szkoły oraz boiska szkolnego. Należy jednak zwracać uwagę, by jednocześnie na placu zabaw przebywały wyłącznie dzieci z jednego oddziału. Zabrania się korzystania z placu zabaw przez osoby trzecie.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będzie codziennie dezynfekowany.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organizowania wyjść z uczniami poza teren szkoły z wyłączeniem obiektów, w których odbywają się obowiązkowe zajęcia edukacyjne.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organizowane są zajęcia z uczniami, powinny być wietrzone przez nauczyciela sprawującego opiekę nad danym oddziałem, co najmniej raz na godzinę.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ruchowe w sali powinny być prowadzone przy otwartych oknach.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przerw międzylekcyjnych: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1-3 nauczyciele pracują blokiem i organizują przerwy, które zależne są od potrzeb dzieci z wyłączeniem przerw dla klas 4-8. Aby zapobiec przemieszczaniu się uczniów miedzy oddziałami nauczyciele wraz z dyrektorem opracowują plan przerw;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w klasach 4-8 ze względu na na zagrożenie epidemiczne, konieczność zapewnienia bezpieczeństwa uczniom oraz pracownikom szkoły zaleca się podczas przerw międzylekcyjnych </w:t>
      </w:r>
      <w:r>
        <w:rPr>
          <w:rFonts w:ascii="Times New Roman" w:hAnsi="Times New Roman"/>
          <w:sz w:val="24"/>
          <w:szCs w:val="24"/>
        </w:rPr>
        <w:t xml:space="preserve">w przestrzeniach wspólnych </w:t>
      </w:r>
      <w:r>
        <w:rPr>
          <w:rFonts w:ascii="Times New Roman" w:hAnsi="Times New Roman"/>
          <w:sz w:val="24"/>
          <w:szCs w:val="24"/>
        </w:rPr>
        <w:t xml:space="preserve">noszenie masek/przyłbic, zakrywających usta i nos, częste mycie i dezynfekowanie rąk – zgodnie z reżimem sanitarnym. Uczniowie korzystają z przerw międzylekcyjnych zgodnie z wyznaczonym harmonogramem dla klas.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liczebności grup w przypadku konieczności wprowadzenia przez szkołę wariantu B (zgodnie z wytycznymi MEN):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w pierwszej kolejności przyjmowane są dzieci pracowników systemu ochrony zdrowia, służb mundurowych, pracowników handlu i przedsiębiorstw produkcyjnych realizujących zadania związane z zapobieganiem, przeciwdziałaniem i zwalczaniem COVID-19;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w drugiej kolejności przyjmowane są dzieci rodziców, którzy oboje pracują zawodowo poza miejscem zamieszkania i nie mogą zapewnić dziecku opieki, dotyczy to również jednego rodzica w przypadku samotnego wychowywania dziecka.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w trzeciej kolejności przyjmowane są dzieci na podstawie indywidualnej decyzji dyrektora podjętej po uwzględnieniu sytuacji rodzinnej dziecka ze wskazanie pierwszeństwa;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wejściu do szkoły znajduje się płyn do dezynfekcji rąk, z którego obowiązana jest skorzystać każda osoba wchodząca do szkoły. Zobowiązuje się wyznaczony personel sprzątający do regularnego sprawdzania stanu pojemnika z płynem i uzupełniania go w razie potrzeby. Przy dozowniku wywieszona jest instrukcja prawidłowej dezynfekcji rąk.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personel sprzątający do regularnego dokonywania prac porządkowych, w tym zwłaszcza czyszczenia ciągów komunikacyjnych, a także dezynfekowania co trzy godziny powierzchni dotykowych: poręczy, klamek, włączników światła, uchwytów, poręczy, krzeseł i powierzchni płaskich, w tym blatów. Przeprowadzenie prac porządkowych należy odnotować w kartach dezynfekcji stanowiących </w:t>
      </w:r>
      <w:r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>
        <w:rPr>
          <w:rFonts w:ascii="Times New Roman" w:hAnsi="Times New Roman"/>
          <w:b/>
          <w:sz w:val="24"/>
          <w:szCs w:val="24"/>
        </w:rPr>
        <w:t>do procedury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 z płynów dezynfekujących do czyszczenia powierzchni i sprzętów, należy ściśle przestrzegać zaleceń producenta znajdujących się na opakowaniu środka. Należy ściśle przestrzegać czasu niezbędnego do wietrzenia dezynfekowanych pomieszczeń i sprzętu, tak aby nie narażać dzieci na wdychanie oparów środków służących do dezynfekcji.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usuwają z sal, w których odbywają się zajęcia z dziećmi, zabawki, przedmioty                             i sprzęty, które nie mogą zostać w sposób skuteczny zdezynfekowane – ze względu na materiał, z którego są wykonane, bądź kształt, ułatwiający gromadzenie się zabrudzeń.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Uczeń przynosi własne przybory i podręczniki, które w czasie zajęć mogą znajdować się na stoliku szkolnym ucznia, bądź w tornistrze. Uczniowie nie powinni wymieniać się przyborami szkolnymi między sobą. Po zajęciach uczeń zabiera ze sobą przybory i podręczniki.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zajęć (przynajmniej raz dziennie) używany sprzęt sportowy oraz podłoga powinny być umyte lub zdezynfekowane.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systematycznie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nie ma obowiązku zakrywania ust i nosa na lekcjach – zarówno przez dzieci, jak                                        i pracowników. Nie ma jednak przeszkód, aby korzystać z takiej formy zabezpieczenia.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pomieszczeniach higieniczno-sanitarnych znajdują się plakaty z zasadami prawidłowego mycia rąk i ich dezynfekcji.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indywidualne środki ochrony osobistej muszą być wyrzucane do pojemnika na śmieci z odpadami mieszanymi w wyznaczonym miejscu.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 objawami choroby obowiązani są skorzystać z opieki medycznej i zastosować się ściśle do zaleceń lekarskich.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z osobami trzecimi na terenie szkoły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obowiązuje dezynfekcja rąk płynem znajdującym się przy drzwiach.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bezpośredniego kontaktu z osobą trzecią np. z dostawcą bądź kurierem, pracownik szkoły powinien pamiętać o konieczności zachowania, w miarę możliwości, odległości co najmniej 1,5 m, a także o skorzystaniu ze środków ochrony osobistej – rękawiczek oraz maseczki ochronnej lub przyłbicy. Osoby trzecie nie powinny mieć bezpośredniego kontaktu z uczniami.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każdym kontakcie z osobami trzecimi należy dezynfekować ręce. W przypadku stosowania rękawiczek powinny być one często zmieniane. Należy unikać dotykania twarzy i oczu.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rodziców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zapoznają się z procedurami obowiązującymi na czas zwiększonego reżimu sanitarnego w warunkach pandemii koronawirusa choroby COVID-19 w szkole i podpisują oświadczenie omówione w § 1 pkt 3 stanowiące załącznik nr 1 do procedury lub codziennie dostarczają zaświadczenie stanowiące załącznik nr 1a do procedury.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Regularnie przypominają dziecku o podstawowych zasadach higieny m.in. myciu rąk wodą z mydłem, niepodawaniu ręki na przywitanie, unikaniu częstego dotykania oczu, nosa i ust.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Zwracają uwagę na odpowiedni sposób zasłaniania twarzy podczas kichania czy kasłania.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zobowiązani do aktualizacji danych kontaktowych oraz odbierania informacji telefonicznej ze szkoły. Jeśli ze względu na obowiązki zawodowe nie mogą osobiście odebrać telefonu muszą wskazać osobę do szybkiego kontaktu ze szkołą.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Bezwzględnie przy każdym wejściu/wyjściu z placówki odkażają ręce płynem do dezynfekcji rąk wg instrukcji umieszczonej w widocznym miejscu oraz mają założoną maseczkę.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 i odbiór uczniów: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do szkoły przyprowadzają i odbierają tylko osoby zdrowe.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 (prawni opiekunowie) zobowiązani są do </w:t>
      </w:r>
      <w:r>
        <w:rPr>
          <w:rFonts w:ascii="Times New Roman" w:hAnsi="Times New Roman"/>
          <w:sz w:val="24"/>
          <w:szCs w:val="24"/>
        </w:rPr>
        <w:t>przyprowadzania do szkoły dziecka zdrowego – bez objawów chorobowych, tj.</w:t>
      </w:r>
      <w:r>
        <w:rPr>
          <w:rFonts w:ascii="Times New Roman" w:hAnsi="Times New Roman"/>
          <w:sz w:val="24"/>
          <w:szCs w:val="24"/>
          <w:lang w:eastAsia="pl-PL"/>
        </w:rPr>
        <w:t xml:space="preserve"> podwyższona temperatura, kaszel, katar, wymioty, biegunka, wysypka, osłabienie (bez względu na etiologię)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domu przebywa osoba na kwarantannie lub izolacji w warunkach domowych nie wolno przyprowadzać dziecka do szkoły.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bCs/>
          <w:sz w:val="24"/>
          <w:szCs w:val="24"/>
        </w:rPr>
        <w:t xml:space="preserve">(prawni opiekunowie) </w:t>
      </w:r>
      <w:r>
        <w:rPr>
          <w:rFonts w:ascii="Times New Roman" w:hAnsi="Times New Roman"/>
          <w:sz w:val="24"/>
          <w:szCs w:val="24"/>
        </w:rPr>
        <w:t>przyprowadzają dziecko do szkoły bez zbędnych przedmiotów, zabawek.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 (prawni opiekunowie) przyprowadzają do szkoły dziecko zabezpieczone w indywidualną ochronę nosa i ust podczas drogi do i ze szkoły.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 (prawni opiekunowie) muszą zabezpieczyć się w środki ochrony osobistej zarówno podczas odprowadzania i odbierania dzieci, jak i przebywania w budynku szkoły.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przyprowadzający dzieci nie wchodzą dalej, niż do przedsionka szkoły. Tam odbiera je wyznaczona osoba zaopatrzona w rękawiczki i maseczkę.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Wyznaczona osoba sprawdza temperaturę termometrem bezdotykowym. Jeżeli wynik jest zadowalający i dziecko nie ma niepokojących objawów, wprowadza dziecko do szatni, czeka aż się rozbierze i wysyła do wyznaczonej klasy.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istnieje podejrzenie, że dziecko nie jest zdrowe, informuje dyrektora, który podejmuje ostateczną decyzję w sprawie odbioru dziecka od rodzica w danym dniu.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wpuszcza dziecko tylko wtedy, gdy za przedsionkiem jest pracownik szkoły. Jeśli pracownika nie ma to musi poczekać. Osoba wprowadzająca dziecko po każdym dziecku dezynfekuje ręce.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Pozostali rodzice oczekują przed szkołą zachowując między sobą bezpieczną odległość                      2m. Odległości są oznaczone taśmą.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wejściem do szkoły umieszczona jest informacja przypominająca rodzicom                                    o konieczności przyprowadzania do szkoły wyłącznie dzieci zdrowych, a także  o nieposyłaniu do szkoły dzieci, jeżeli w domu przebywa ktoś na kwarantannie lub w izolacji.                         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odbierający dziecko zachowują kolejność wejścia i bezpieczną odległość - informują o tym pracownika i czekają na przyprowadzenie ucznia.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opiekunowie przyprowadzający dziecko do szkoły muszą posiadać środki ochrony osobistej (maseczki lub przyłbice) zarówno podczas odprowadzania jak i odbierania dzieci.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wchodzą do szkoły wyznaczonymi wejściami.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Żywienie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Towary dostarczają do szkoły zaufani i sprawdzeni dostawcy.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Codziennych zakupów dokonuje wyznaczona osoba wyposażona w odpowiednie środki                ochrony osobistej, która ma kontakt jedynie z pracownikami odpowiadającymi za żywienie w placówce.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nie kontaktuje się z osobami opiekującymi się dziećmi.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zachowuje zasady szczególnej ostrożności we wzajemnych kontaktach. Stosuje podczas pracy maseczki i rękawiczki (ewentualnie przyłbice). Dba o szczególną czystość                                 i utrzymanie wysokiej higieny osobistej i miejsca pracy. Regularnie czyści i dezynfekuje powierzchnie i sprzęty kuchenne.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kuchenne mają obowiązek przestrzegania zasad szczególnej ostrożności podczas przygotowywania i wydawania posiłków oraz przygotowywania stołów do spożywania posiłków przez dzieci oraz podczas sprzątania stołów i pomieszczenia stołówki po posiłkach (dezynfekcja stołów i krzeseł po każdym posiłku).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posiłków w stołówce przez pracowników kuchni zaopatrzonych w przyłbice ochronne, rękawiczki i fartuchy odbywa się tylko w okienku kuchennym. Dzieci pojedynczo odbierają posiłek wraz ze sztućcami i siadają przy przygotowanych stolikach. Po posiłku odnoszą talerze wraz z sztućcami do okienka zwrotnego. Dzieci podchodzą do niego pojedynczo.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czystość i zachowanie procedury na stołówce odpowiada wyznaczony pracownik.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spożywają posiłki w swoich grupach, zgodnie z planem wydawania obiadów.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odpowiedzialna za podawanie dzieciom posiłków w grupach obowiązana jest do przeprowadzenia uprzedniej dezynfekcji powierzchni, na której spożywany jest posiłek.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posiłku blaty, stoły i poręcze krzeseł są dezynfekowane przez personel kuchni. Brudne naczynia i sztućce są myte i wyparzane.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>
      <w:pPr>
        <w:pStyle w:val="Normal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  <w:lang w:eastAsia="pl-PL"/>
        </w:rPr>
        <w:t xml:space="preserve">             </w:t>
      </w:r>
      <w:r>
        <w:rPr>
          <w:rFonts w:eastAsia="Calibri" w:ascii="Times New Roman" w:hAnsi="Times New Roman" w:eastAsiaTheme="minorHAnsi"/>
          <w:b/>
          <w:sz w:val="24"/>
          <w:szCs w:val="24"/>
        </w:rPr>
        <w:t>Zasady korzystania z obiektów sportowych i z</w:t>
      </w:r>
      <w:r>
        <w:rPr>
          <w:rFonts w:eastAsia="Calibri" w:ascii="Times New Roman" w:hAnsi="Times New Roman" w:eastAsiaTheme="minorHAnsi"/>
          <w:b/>
          <w:sz w:val="24"/>
          <w:szCs w:val="24"/>
          <w:lang w:eastAsia="pl-PL"/>
        </w:rPr>
        <w:t>alecenia higieniczno-sanitarne</w:t>
      </w:r>
      <w:r>
        <w:rPr>
          <w:rFonts w:eastAsia="Calibri" w:ascii="Times New Roman" w:hAnsi="Times New Roman" w:eastAsiaTheme="minorHAnsi"/>
          <w:b/>
          <w:sz w:val="24"/>
          <w:szCs w:val="24"/>
        </w:rPr>
        <w:t xml:space="preserve"> w sopockich szkołach podstawowych zgodnie z Rozporządzeniem Rady Ministrów z dnia 16 maja 2020 r w sprawie ustanowienia określonych ograniczeń, nakazów i zakazów w związku z wystąpieniem stanu epidemii.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W czasie obowiązywania szczególnych obostrzeń dotyczących reżimu sanitarnego, </w:t>
      </w:r>
      <w:r>
        <w:rPr>
          <w:rFonts w:eastAsia="Calibri" w:ascii="Times New Roman" w:hAnsi="Times New Roman" w:eastAsiaTheme="minorHAnsi"/>
          <w:sz w:val="24"/>
          <w:szCs w:val="24"/>
          <w:lang w:eastAsia="pl-PL"/>
        </w:rPr>
        <w:t>na zajęciach sportowych uczniowie i nauczyciele stosują się do zaleceń higieniczno-sanitarnych zatwierdzonych  przez zarządców poszczególnych obiektów (MOSIR, SKŻ, NAVIGO) do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stosowanych do wytycznych MEN, MZ i GIS.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organizacyjne dotyczące zapobiegania i przeciwdziałania COVID-19 oraz zmiany                          w organizacji pracy szkoły będą przekazywane rodzicom poprzez ich umieszczanie na stronie internetowej szkoły, przy pomocy poczty elektronicznej i komunikatora.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wejściu do szkoły znajdują się aktualne numery telefonów do: organu prowadzącego, kuratora oświaty, stacji sanitarno-epidemiologicznej oraz służb medycznych.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mają możliwość szybkiego kontaktu telefonicznego z rodzicami/opiekunami dziecka.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treścią niniejszej procedury zaznajamia się pracowników szkoły oraz rodziców                                  i opiekunów prawnych dzieci oraz uczniów.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szkolenia pracowników sporządza się protokół, na którym podpisują się wszyscy pracownicy, wzór protokołu stanowi </w:t>
      </w:r>
      <w:r>
        <w:rPr>
          <w:rFonts w:ascii="Times New Roman" w:hAnsi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do procedury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eastAsiaTheme="minorHAnsi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b/>
          <w:i/>
          <w:sz w:val="20"/>
          <w:szCs w:val="20"/>
        </w:rPr>
        <w:t>Załącznik nr 1                                                                                                                                                                          do Procedury bezpi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eczeństwa dotyczącej zapobiegania i przeciwdziałania COVID-19 wśród dzieci, rodziców                         i pracowników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w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S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zk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ole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P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odstawow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ej z Oddziałami Sportowymi nr 7 w Sopocie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podczas  prowadzonych w szkole zajęć obowiązującej </w:t>
      </w:r>
      <w:r>
        <w:rPr>
          <w:rFonts w:ascii="Times New Roman" w:hAnsi="Times New Roman"/>
          <w:b/>
          <w:i/>
          <w:sz w:val="20"/>
          <w:szCs w:val="20"/>
        </w:rPr>
        <w:t>od 01 września 2020r.</w:t>
      </w:r>
    </w:p>
    <w:p>
      <w:pPr>
        <w:pStyle w:val="Normal"/>
        <w:jc w:val="right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Oświadczenia rodziców/opiekunów prawnych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Wyrażam zgodę na codzienny pomiar temperatury ciała dziecka termometrem bezdotykowym przed wejściem na teren szkoły. 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Moje dziecko nie miało kontaktu z osobą zakażoną wirusem Covid-19 oraz nikt z członków najbliższej rodziny, otoczenia, nie przebywa na kwarantannie, nie przejawia widocznych oznak choroby (kaszel, katar, alergia, podwyższona temperatura ).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/data i podpis osoby przyjmującej oświadczenie/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Załącznik nr 1a                                                                                                                                                                          do Procedury bezpieczeństwa dotyczącej zapobiegania i przeciwdziałania COVID-19 wśród dzieci, rodziców                     i pracowników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S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zk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ole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P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odstawow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ej z Oddziałami Sportowymi nr 7 w Sopocie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podczas  prowadzonych w szkole zajęć obowiązującej od 01 września 2020r.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Oświadczenia rodziców/opiekunów prawnych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>
      <w:pPr>
        <w:pStyle w:val="Normal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Nie wyrażam zgody na pomiar temperatury ciała dziecka termometrem bezdotykowym w razie zaobserwowania u dziecka niepokojących objawów zdrowotnych.  </w:t>
      </w:r>
    </w:p>
    <w:p>
      <w:pPr>
        <w:pStyle w:val="Normal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Moje dziecko nie miało kontaktu z osobą zakażoną wirusem Covid-19 oraz nikt z członków najbliższej rodziny, otoczenia, nie przebywa na kwarantannie, nie przejawia widocznych oznak choroby (kaszel, katar, alergia, podwyższona temperatura ).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ab/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                                    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data                                                                                       podpis Rodzica/Opiekuna prawnego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/data i podpis osoby przyjmującej oświadczenie/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  <w:i/>
          <w:sz w:val="20"/>
          <w:szCs w:val="20"/>
        </w:rPr>
        <w:t>Załącznik nr 2                                                                                                                                                                          do Procedury b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ezpieczeństwa dotyczącej zapobiegania i przeciwdziałania COVID-19 wśród dzieci, rodziców                     i pracowników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w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S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zk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ole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P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odstawow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ej z Oddziałami Sportowymi nr 7 w Sopocie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po</w:t>
      </w:r>
      <w:r>
        <w:rPr>
          <w:rFonts w:ascii="Times New Roman" w:hAnsi="Times New Roman"/>
          <w:b/>
          <w:i/>
          <w:sz w:val="20"/>
          <w:szCs w:val="20"/>
        </w:rPr>
        <w:t>dczas  prowadzonych w szkole zajęć obowiązującej od 01 września 2020r.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pacing w:val="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  <w:t>KARTA KONTROLI</w:t>
      </w:r>
    </w:p>
    <w:p>
      <w:pPr>
        <w:pStyle w:val="Normal"/>
        <w:rPr>
          <w:rFonts w:ascii="Times New Roman" w:hAnsi="Times New Roman" w:eastAsia="Times New Roman"/>
          <w:b/>
          <w:b/>
          <w:bCs/>
          <w:spacing w:val="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mycia i dezynfekcji powierzchni dotykowych - poręczy, klamek i powierzchni płaskich, w tym blatów w salach i w pomieszczeniach spożywania posiłków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pacing w:val="0"/>
          <w:sz w:val="24"/>
          <w:szCs w:val="24"/>
          <w:lang w:eastAsia="pl-PL"/>
        </w:rPr>
        <w:t>(miesiąc)</w:t>
      </w:r>
    </w:p>
    <w:tbl>
      <w:tblPr>
        <w:tblW w:w="9660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925"/>
        <w:gridCol w:w="965"/>
        <w:gridCol w:w="1069"/>
        <w:gridCol w:w="1150"/>
        <w:gridCol w:w="1701"/>
        <w:gridCol w:w="1886"/>
        <w:gridCol w:w="1963"/>
      </w:tblGrid>
      <w:tr>
        <w:trPr>
          <w:trHeight w:val="1121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Data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Godzina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Sprzęt sportowy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Klamki poręcze, korytarze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Blaty w salach, krzesła, podłoga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Wietrzenie sal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Podpis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29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4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9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9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9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7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spacing w:val="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3    </w:t>
      </w:r>
    </w:p>
    <w:p>
      <w:pPr>
        <w:pStyle w:val="Normal"/>
        <w:jc w:val="right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do Procedury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bezpieczeństwa dotyczącej zapobiegania i przeciwdziałania COVID-19 wśród dzieci, rodziców                     i pracowników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S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zk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ole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P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>odstawow</w:t>
      </w:r>
      <w:r>
        <w:rPr>
          <w:rStyle w:val="Wyrnienie"/>
          <w:rFonts w:ascii="Times New Roman" w:hAnsi="Times New Roman"/>
          <w:b/>
          <w:i/>
          <w:iCs/>
          <w:sz w:val="20"/>
          <w:szCs w:val="20"/>
        </w:rPr>
        <w:t xml:space="preserve">ej z Oddziałami Sportowymi nr 7 w Sopocie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podczas  prowadzonych w szkole zajęć obowiązującej od 01</w:t>
      </w:r>
      <w:r>
        <w:rPr>
          <w:rFonts w:ascii="Times New Roman" w:hAnsi="Times New Roman"/>
          <w:b/>
          <w:i/>
          <w:sz w:val="20"/>
          <w:szCs w:val="20"/>
        </w:rPr>
        <w:t xml:space="preserve"> września 2020r.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  <w:t>PROTOKÓŁ SZKOLENIA PRACOWNIKÓW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pacing w:val="0"/>
          <w:sz w:val="24"/>
          <w:szCs w:val="24"/>
          <w:lang w:eastAsia="pl-PL"/>
        </w:rPr>
        <w:t>Data szkolenia:  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pacing w:val="0"/>
          <w:sz w:val="24"/>
          <w:szCs w:val="24"/>
          <w:lang w:eastAsia="pl-PL"/>
        </w:rPr>
        <w:t>Prowadzący szkolenie: 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imes New Roman"/>
          <w:b/>
          <w:b/>
          <w:bCs/>
          <w:spacing w:val="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  <w:t>Temat szkolenia: Procedura organizacji pracy i codziennego postępowania w funkcjonalności szkoły w czasie ogłoszonej pandemii</w:t>
      </w:r>
    </w:p>
    <w:p>
      <w:pPr>
        <w:pStyle w:val="Normal"/>
        <w:rPr>
          <w:rFonts w:ascii="Times New Roman" w:hAnsi="Times New Roman" w:eastAsia="Times New Roman"/>
          <w:b/>
          <w:b/>
          <w:bCs/>
          <w:spacing w:val="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  <w:t>Szczegółowe zagadnienia szkolenia: Obowiązki, zalecenia, wytyczne 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pacing w:val="0"/>
          <w:sz w:val="24"/>
          <w:szCs w:val="24"/>
          <w:lang w:eastAsia="pl-PL"/>
        </w:rPr>
        <w:t>Uczestnicy szkolenia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3826"/>
        <w:gridCol w:w="2266"/>
        <w:gridCol w:w="2265"/>
      </w:tblGrid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_GoBack"/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048" w:right="1049" w:header="0" w:top="1051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86" w:hanging="360"/>
      </w:pPr>
      <w:rPr>
        <w:sz w:val="24"/>
        <w:b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7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07f9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semiHidden/>
    <w:unhideWhenUsed/>
    <w:rsid w:val="00190651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e4055"/>
    <w:rPr>
      <w:rFonts w:ascii="Calibri" w:hAnsi="Calibri" w:eastAsia="Calibri" w:cs="Times New Roman"/>
    </w:rPr>
  </w:style>
  <w:style w:type="character" w:styleId="Wyrnienie">
    <w:name w:val="Wyróżnienie"/>
    <w:basedOn w:val="DefaultParagraphFont"/>
    <w:uiPriority w:val="20"/>
    <w:qFormat/>
    <w:rsid w:val="00ea2237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StopkaZnak"/>
    <w:uiPriority w:val="99"/>
    <w:unhideWhenUsed/>
    <w:rsid w:val="009807f9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74fdc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0e405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2020-08-21T08:03:00Z</dcterms:created>
  <dc:creator>Grażyna Rojek</dc:creator>
  <dc:language>pl-PL</dc:language>
  <dcterms:modified xsi:type="dcterms:W3CDTF">2020-08-31T21:45:37Z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